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CD" w:rsidRPr="00B23A39" w:rsidRDefault="00757ACD" w:rsidP="00757AC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B23A39">
        <w:rPr>
          <w:rFonts w:asciiTheme="majorBidi" w:hAnsiTheme="majorBidi" w:cstheme="majorBidi"/>
          <w:b/>
          <w:bCs/>
          <w:sz w:val="28"/>
          <w:szCs w:val="28"/>
          <w:u w:val="single"/>
        </w:rPr>
        <w:t>26 Session of the UPR Working Group</w:t>
      </w:r>
    </w:p>
    <w:p w:rsidR="00757ACD" w:rsidRPr="00B23A39" w:rsidRDefault="00757ACD" w:rsidP="00757AC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23A39">
        <w:rPr>
          <w:rFonts w:asciiTheme="majorBidi" w:hAnsiTheme="majorBidi" w:cstheme="majorBidi"/>
          <w:b/>
          <w:bCs/>
          <w:sz w:val="28"/>
          <w:szCs w:val="28"/>
          <w:u w:val="single"/>
        </w:rPr>
        <w:t>Statement of the Sudan</w:t>
      </w:r>
    </w:p>
    <w:p w:rsidR="00757ACD" w:rsidRPr="00B23A39" w:rsidRDefault="00757ACD" w:rsidP="00757AC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B23A39">
        <w:rPr>
          <w:rFonts w:asciiTheme="majorBidi" w:hAnsiTheme="majorBidi" w:cstheme="majorBidi"/>
          <w:b/>
          <w:bCs/>
          <w:sz w:val="28"/>
          <w:szCs w:val="28"/>
          <w:u w:val="single"/>
        </w:rPr>
        <w:t>Review of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Timor-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leste</w:t>
      </w:r>
      <w:proofErr w:type="spellEnd"/>
      <w:r w:rsidRPr="00B23A3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757ACD" w:rsidRDefault="00757ACD" w:rsidP="005901E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B23A39">
        <w:rPr>
          <w:rFonts w:asciiTheme="majorBidi" w:hAnsiTheme="majorBidi" w:cstheme="majorBidi"/>
          <w:b/>
          <w:bCs/>
          <w:sz w:val="28"/>
          <w:szCs w:val="28"/>
          <w:u w:val="single"/>
        </w:rPr>
        <w:t>T</w:t>
      </w:r>
      <w:r w:rsidR="005901E4">
        <w:rPr>
          <w:rFonts w:asciiTheme="majorBidi" w:hAnsiTheme="majorBidi" w:cstheme="majorBidi"/>
          <w:b/>
          <w:bCs/>
          <w:sz w:val="28"/>
          <w:szCs w:val="28"/>
          <w:u w:val="single"/>
        </w:rPr>
        <w:t>hursday</w:t>
      </w:r>
      <w:r w:rsidRPr="00B23A3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5901E4"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Pr="00B23A3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November 2016</w:t>
      </w:r>
    </w:p>
    <w:p w:rsidR="00757ACD" w:rsidRDefault="00757ACD" w:rsidP="00757ACD">
      <w:pPr>
        <w:jc w:val="right"/>
        <w:rPr>
          <w:rFonts w:asciiTheme="majorBidi" w:hAnsiTheme="majorBidi" w:cstheme="majorBidi"/>
          <w:sz w:val="28"/>
          <w:szCs w:val="28"/>
          <w:u w:val="single"/>
        </w:rPr>
      </w:pPr>
    </w:p>
    <w:p w:rsidR="00757ACD" w:rsidRDefault="00757ACD" w:rsidP="00757ACD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Mr. President,</w:t>
      </w:r>
    </w:p>
    <w:p w:rsidR="007011A8" w:rsidRDefault="002A7F73" w:rsidP="007011A8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="0098198B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57ACD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757ACD" w:rsidRPr="00975F44">
        <w:rPr>
          <w:rFonts w:asciiTheme="majorBidi" w:hAnsiTheme="majorBidi" w:cstheme="majorBidi"/>
          <w:b/>
          <w:bCs/>
          <w:sz w:val="28"/>
          <w:szCs w:val="28"/>
        </w:rPr>
        <w:t>udan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57ACD">
        <w:rPr>
          <w:rFonts w:asciiTheme="majorBidi" w:hAnsiTheme="majorBidi" w:cstheme="majorBidi"/>
          <w:b/>
          <w:bCs/>
          <w:sz w:val="28"/>
          <w:szCs w:val="28"/>
        </w:rPr>
        <w:t>welcome</w:t>
      </w:r>
      <w:r w:rsidR="007011A8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757ACD">
        <w:rPr>
          <w:rFonts w:asciiTheme="majorBidi" w:hAnsiTheme="majorBidi" w:cstheme="majorBidi"/>
          <w:b/>
          <w:bCs/>
          <w:sz w:val="28"/>
          <w:szCs w:val="28"/>
        </w:rPr>
        <w:t xml:space="preserve"> the distinguished delegation </w:t>
      </w:r>
      <w:r w:rsidR="007011A8">
        <w:rPr>
          <w:rFonts w:asciiTheme="majorBidi" w:hAnsiTheme="majorBidi" w:cstheme="majorBidi"/>
          <w:b/>
          <w:bCs/>
          <w:sz w:val="28"/>
          <w:szCs w:val="28"/>
        </w:rPr>
        <w:t>of Timor</w:t>
      </w:r>
      <w:r w:rsidR="00757ACD">
        <w:rPr>
          <w:rFonts w:asciiTheme="majorBidi" w:hAnsiTheme="majorBidi" w:cstheme="majorBidi"/>
          <w:b/>
          <w:bCs/>
          <w:sz w:val="28"/>
          <w:szCs w:val="28"/>
        </w:rPr>
        <w:t xml:space="preserve"> –</w:t>
      </w:r>
      <w:r w:rsidR="005901E4">
        <w:rPr>
          <w:rFonts w:asciiTheme="majorBidi" w:hAnsiTheme="majorBidi" w:cstheme="majorBidi"/>
          <w:b/>
          <w:bCs/>
          <w:sz w:val="28"/>
          <w:szCs w:val="28"/>
        </w:rPr>
        <w:t>Leste to</w:t>
      </w:r>
      <w:r w:rsidR="00757ACD">
        <w:rPr>
          <w:rFonts w:asciiTheme="majorBidi" w:hAnsiTheme="majorBidi" w:cstheme="majorBidi"/>
          <w:b/>
          <w:bCs/>
          <w:sz w:val="28"/>
          <w:szCs w:val="28"/>
        </w:rPr>
        <w:t xml:space="preserve"> this </w:t>
      </w:r>
      <w:r w:rsidR="005901E4">
        <w:rPr>
          <w:rFonts w:asciiTheme="majorBidi" w:hAnsiTheme="majorBidi" w:cstheme="majorBidi"/>
          <w:b/>
          <w:bCs/>
          <w:sz w:val="28"/>
          <w:szCs w:val="28"/>
        </w:rPr>
        <w:t>26</w:t>
      </w:r>
      <w:r w:rsidR="005901E4" w:rsidRPr="002A7F73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="005901E4">
        <w:rPr>
          <w:rFonts w:asciiTheme="majorBidi" w:hAnsiTheme="majorBidi" w:cstheme="majorBidi"/>
          <w:b/>
          <w:bCs/>
          <w:sz w:val="28"/>
          <w:szCs w:val="28"/>
        </w:rPr>
        <w:t xml:space="preserve"> Session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of the Universal Periodic Review</w:t>
      </w:r>
      <w:r w:rsidR="0098198B">
        <w:rPr>
          <w:rFonts w:asciiTheme="majorBidi" w:hAnsiTheme="majorBidi" w:cstheme="majorBidi"/>
          <w:b/>
          <w:bCs/>
          <w:sz w:val="28"/>
          <w:szCs w:val="28"/>
        </w:rPr>
        <w:t xml:space="preserve"> Working Group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and thanks </w:t>
      </w:r>
      <w:r w:rsidR="005901E4">
        <w:rPr>
          <w:rFonts w:asciiTheme="majorBidi" w:hAnsiTheme="majorBidi" w:cstheme="majorBidi"/>
          <w:b/>
          <w:bCs/>
          <w:sz w:val="28"/>
          <w:szCs w:val="28"/>
        </w:rPr>
        <w:t>the honorable Minister</w:t>
      </w:r>
      <w:r w:rsidR="007011A8">
        <w:rPr>
          <w:rFonts w:asciiTheme="majorBidi" w:hAnsiTheme="majorBidi" w:cstheme="majorBidi"/>
          <w:b/>
          <w:bCs/>
          <w:sz w:val="28"/>
          <w:szCs w:val="28"/>
        </w:rPr>
        <w:t xml:space="preserve"> of </w:t>
      </w:r>
      <w:r w:rsidR="005901E4">
        <w:rPr>
          <w:rFonts w:asciiTheme="majorBidi" w:hAnsiTheme="majorBidi" w:cstheme="majorBidi"/>
          <w:b/>
          <w:bCs/>
          <w:sz w:val="28"/>
          <w:szCs w:val="28"/>
        </w:rPr>
        <w:t>Justice H</w:t>
      </w:r>
      <w:r w:rsidR="007011A8">
        <w:rPr>
          <w:rFonts w:asciiTheme="majorBidi" w:hAnsiTheme="majorBidi" w:cstheme="majorBidi"/>
          <w:b/>
          <w:bCs/>
          <w:sz w:val="28"/>
          <w:szCs w:val="28"/>
        </w:rPr>
        <w:t xml:space="preserve">. E Mr. </w:t>
      </w:r>
      <w:proofErr w:type="spellStart"/>
      <w:r w:rsidR="007011A8">
        <w:rPr>
          <w:rFonts w:asciiTheme="majorBidi" w:hAnsiTheme="majorBidi" w:cstheme="majorBidi"/>
          <w:b/>
          <w:bCs/>
          <w:sz w:val="28"/>
          <w:szCs w:val="28"/>
        </w:rPr>
        <w:t>Ivo</w:t>
      </w:r>
      <w:proofErr w:type="spellEnd"/>
      <w:r w:rsidR="007011A8">
        <w:rPr>
          <w:rFonts w:asciiTheme="majorBidi" w:hAnsiTheme="majorBidi" w:cstheme="majorBidi"/>
          <w:b/>
          <w:bCs/>
          <w:sz w:val="28"/>
          <w:szCs w:val="28"/>
        </w:rPr>
        <w:t xml:space="preserve"> Jorge </w:t>
      </w:r>
      <w:proofErr w:type="spellStart"/>
      <w:r w:rsidR="007011A8">
        <w:rPr>
          <w:rFonts w:asciiTheme="majorBidi" w:hAnsiTheme="majorBidi" w:cstheme="majorBidi"/>
          <w:b/>
          <w:bCs/>
          <w:sz w:val="28"/>
          <w:szCs w:val="28"/>
        </w:rPr>
        <w:t>Valente</w:t>
      </w:r>
      <w:proofErr w:type="spellEnd"/>
      <w:r w:rsidR="007011A8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for the </w:t>
      </w:r>
      <w:r w:rsidR="0098198B">
        <w:rPr>
          <w:rFonts w:asciiTheme="majorBidi" w:hAnsiTheme="majorBidi" w:cstheme="majorBidi"/>
          <w:b/>
          <w:bCs/>
          <w:sz w:val="28"/>
          <w:szCs w:val="28"/>
        </w:rPr>
        <w:t>comprehensive presentation of the National report.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7011A8" w:rsidRDefault="007011A8" w:rsidP="007011A8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E2361E" w:rsidRDefault="007011A8" w:rsidP="007011A8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My delegation commends the commitments and positive engagement of Timor –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leste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to the Universal Periodic Review process and appreciates the positive steps taken since the last review in 2011</w:t>
      </w:r>
      <w:r w:rsidR="00E2361E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E2361E" w:rsidRPr="001941C3" w:rsidRDefault="002D57EB" w:rsidP="001941C3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We acknowledge th</w:t>
      </w:r>
      <w:r w:rsidR="005901E4">
        <w:rPr>
          <w:rFonts w:asciiTheme="majorBidi" w:hAnsiTheme="majorBidi" w:cstheme="majorBidi"/>
          <w:b/>
          <w:bCs/>
          <w:sz w:val="28"/>
          <w:szCs w:val="28"/>
        </w:rPr>
        <w:t>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timor-leste</w:t>
      </w:r>
      <w:proofErr w:type="spellEnd"/>
      <w:r w:rsidR="005901E4">
        <w:rPr>
          <w:rFonts w:asciiTheme="majorBidi" w:hAnsiTheme="majorBidi" w:cstheme="majorBidi"/>
          <w:b/>
          <w:bCs/>
          <w:sz w:val="28"/>
          <w:szCs w:val="28"/>
        </w:rPr>
        <w:t xml:space="preserve"> efforts to promote and protect the human rights of its citizen as well as the ratification </w:t>
      </w:r>
      <w:r w:rsidR="001941C3">
        <w:rPr>
          <w:rFonts w:asciiTheme="majorBidi" w:hAnsiTheme="majorBidi" w:cstheme="majorBidi"/>
          <w:b/>
          <w:bCs/>
          <w:sz w:val="28"/>
          <w:szCs w:val="28"/>
        </w:rPr>
        <w:t>of the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901E4">
        <w:rPr>
          <w:rFonts w:asciiTheme="majorBidi" w:hAnsiTheme="majorBidi" w:cstheme="majorBidi"/>
          <w:b/>
          <w:bCs/>
          <w:sz w:val="28"/>
          <w:szCs w:val="28"/>
        </w:rPr>
        <w:t xml:space="preserve">International </w:t>
      </w:r>
      <w:r w:rsidR="001941C3">
        <w:rPr>
          <w:rFonts w:asciiTheme="majorBidi" w:hAnsiTheme="majorBidi" w:cstheme="majorBidi"/>
          <w:b/>
          <w:bCs/>
          <w:sz w:val="28"/>
          <w:szCs w:val="28"/>
        </w:rPr>
        <w:t>Labor</w:t>
      </w:r>
      <w:r w:rsidR="005901E4">
        <w:rPr>
          <w:rFonts w:asciiTheme="majorBidi" w:hAnsiTheme="majorBidi" w:cstheme="majorBidi"/>
          <w:b/>
          <w:bCs/>
          <w:sz w:val="28"/>
          <w:szCs w:val="28"/>
        </w:rPr>
        <w:t xml:space="preserve"> organization core conventions and </w:t>
      </w:r>
      <w:r w:rsidR="001941C3">
        <w:rPr>
          <w:rFonts w:asciiTheme="majorBidi" w:hAnsiTheme="majorBidi" w:cstheme="majorBidi"/>
          <w:b/>
          <w:bCs/>
          <w:sz w:val="28"/>
          <w:szCs w:val="28"/>
        </w:rPr>
        <w:t>ensuring access to education for all.</w:t>
      </w:r>
    </w:p>
    <w:p w:rsidR="00E2361E" w:rsidRDefault="00E2361E" w:rsidP="007011A8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E2361E" w:rsidRDefault="00EC59AC" w:rsidP="007011A8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r w:rsidR="00E2361E">
        <w:rPr>
          <w:rFonts w:asciiTheme="majorBidi" w:hAnsiTheme="majorBidi" w:cstheme="majorBidi"/>
          <w:b/>
          <w:bCs/>
          <w:sz w:val="28"/>
          <w:szCs w:val="28"/>
        </w:rPr>
        <w:t xml:space="preserve">In conclusion my delegation would like to present to Timor- </w:t>
      </w:r>
      <w:proofErr w:type="spellStart"/>
      <w:r w:rsidR="00E2361E">
        <w:rPr>
          <w:rFonts w:asciiTheme="majorBidi" w:hAnsiTheme="majorBidi" w:cstheme="majorBidi"/>
          <w:b/>
          <w:bCs/>
          <w:sz w:val="28"/>
          <w:szCs w:val="28"/>
        </w:rPr>
        <w:t>leste</w:t>
      </w:r>
      <w:proofErr w:type="spellEnd"/>
      <w:r w:rsidR="00E2361E">
        <w:rPr>
          <w:rFonts w:asciiTheme="majorBidi" w:hAnsiTheme="majorBidi" w:cstheme="majorBidi"/>
          <w:b/>
          <w:bCs/>
          <w:sz w:val="28"/>
          <w:szCs w:val="28"/>
        </w:rPr>
        <w:t xml:space="preserve"> the following recommendations:</w:t>
      </w:r>
    </w:p>
    <w:p w:rsidR="00425A70" w:rsidRDefault="00902F34" w:rsidP="00425A70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To consider ratifying the</w:t>
      </w:r>
      <w:r w:rsidR="00E2361E">
        <w:rPr>
          <w:rFonts w:asciiTheme="majorBidi" w:hAnsiTheme="majorBidi" w:cstheme="majorBidi"/>
          <w:b/>
          <w:bCs/>
          <w:sz w:val="28"/>
          <w:szCs w:val="28"/>
        </w:rPr>
        <w:t xml:space="preserve"> United Nation Convention on</w:t>
      </w:r>
      <w:r w:rsidR="00EC59AC">
        <w:rPr>
          <w:rFonts w:asciiTheme="majorBidi" w:hAnsiTheme="majorBidi" w:cstheme="majorBidi"/>
          <w:b/>
          <w:bCs/>
          <w:sz w:val="28"/>
          <w:szCs w:val="28"/>
        </w:rPr>
        <w:t xml:space="preserve"> the Rights of Persons</w:t>
      </w:r>
      <w:r w:rsidR="00E2361E">
        <w:rPr>
          <w:rFonts w:asciiTheme="majorBidi" w:hAnsiTheme="majorBidi" w:cstheme="majorBidi"/>
          <w:b/>
          <w:bCs/>
          <w:sz w:val="28"/>
          <w:szCs w:val="28"/>
        </w:rPr>
        <w:t xml:space="preserve"> with</w:t>
      </w:r>
      <w:r w:rsidR="00EC59AC">
        <w:rPr>
          <w:rFonts w:asciiTheme="majorBidi" w:hAnsiTheme="majorBidi" w:cstheme="majorBidi"/>
          <w:b/>
          <w:bCs/>
          <w:sz w:val="28"/>
          <w:szCs w:val="28"/>
        </w:rPr>
        <w:t xml:space="preserve"> Disabilities and to continue its efforts to implement the National Action Plan</w:t>
      </w:r>
      <w:r w:rsidR="001B4539">
        <w:rPr>
          <w:rFonts w:asciiTheme="majorBidi" w:hAnsiTheme="majorBidi" w:cstheme="majorBidi"/>
          <w:b/>
          <w:bCs/>
          <w:sz w:val="28"/>
          <w:szCs w:val="28"/>
        </w:rPr>
        <w:t xml:space="preserve"> on persons with disabilities</w:t>
      </w:r>
      <w:r w:rsidR="00425A70">
        <w:rPr>
          <w:rFonts w:asciiTheme="majorBidi" w:hAnsiTheme="majorBidi" w:cstheme="majorBidi"/>
          <w:b/>
          <w:bCs/>
          <w:sz w:val="28"/>
          <w:szCs w:val="28"/>
        </w:rPr>
        <w:t xml:space="preserve"> 2014</w:t>
      </w:r>
      <w:r w:rsidR="006C496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25A70">
        <w:rPr>
          <w:rFonts w:asciiTheme="majorBidi" w:hAnsiTheme="majorBidi" w:cstheme="majorBidi"/>
          <w:b/>
          <w:bCs/>
          <w:sz w:val="28"/>
          <w:szCs w:val="28"/>
        </w:rPr>
        <w:t>-2018.</w:t>
      </w:r>
    </w:p>
    <w:p w:rsidR="002D57EB" w:rsidRDefault="00425A70" w:rsidP="00425A70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To exert further efforts to submit the periodic reports to </w:t>
      </w:r>
      <w:r w:rsidR="00A0128F">
        <w:rPr>
          <w:rFonts w:asciiTheme="majorBidi" w:hAnsiTheme="majorBidi" w:cstheme="majorBidi"/>
          <w:b/>
          <w:bCs/>
          <w:sz w:val="28"/>
          <w:szCs w:val="28"/>
        </w:rPr>
        <w:t xml:space="preserve">the treaties bodies </w:t>
      </w:r>
    </w:p>
    <w:p w:rsidR="002D57EB" w:rsidRDefault="002D57EB" w:rsidP="00425A70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To implement the National Action Plan on gender based violence and the national action plan for zero hunger.</w:t>
      </w:r>
    </w:p>
    <w:p w:rsidR="00E2361E" w:rsidRDefault="002D57EB" w:rsidP="002D57EB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We wish Timor-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leste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all the success in its review.</w:t>
      </w:r>
      <w:r w:rsidR="00902F3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C59AC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F71BC1" w:rsidRDefault="007011A8" w:rsidP="007011A8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</w:t>
      </w:r>
      <w:r w:rsidR="00757AC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</w:p>
    <w:p w:rsidR="00757ACD" w:rsidRDefault="00757ACD" w:rsidP="00757ACD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57ACD" w:rsidRPr="00757ACD" w:rsidRDefault="00757ACD" w:rsidP="00757ACD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sectPr w:rsidR="00757ACD" w:rsidRPr="00757ACD" w:rsidSect="00F71B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57ACD"/>
    <w:rsid w:val="001941C3"/>
    <w:rsid w:val="001B4539"/>
    <w:rsid w:val="002A7F73"/>
    <w:rsid w:val="002D57EB"/>
    <w:rsid w:val="00425A70"/>
    <w:rsid w:val="005901E4"/>
    <w:rsid w:val="006C4962"/>
    <w:rsid w:val="007011A8"/>
    <w:rsid w:val="00757ACD"/>
    <w:rsid w:val="00902F34"/>
    <w:rsid w:val="0098198B"/>
    <w:rsid w:val="00A0128F"/>
    <w:rsid w:val="00E2361E"/>
    <w:rsid w:val="00EC59AC"/>
    <w:rsid w:val="00F12A08"/>
    <w:rsid w:val="00F71BC1"/>
    <w:rsid w:val="00FB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418F8B9B7925E4FB8BA8C3BCFE06F18" ma:contentTypeVersion="2" ma:contentTypeDescription="Country Statements" ma:contentTypeScope="" ma:versionID="c78112fe611a6d6f6f45e4a6afd8fd6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64</Order1>
  </documentManagement>
</p:properties>
</file>

<file path=customXml/itemProps1.xml><?xml version="1.0" encoding="utf-8"?>
<ds:datastoreItem xmlns:ds="http://schemas.openxmlformats.org/officeDocument/2006/customXml" ds:itemID="{DDD2443E-9B95-4A43-87A1-14F0D2FA446B}"/>
</file>

<file path=customXml/itemProps2.xml><?xml version="1.0" encoding="utf-8"?>
<ds:datastoreItem xmlns:ds="http://schemas.openxmlformats.org/officeDocument/2006/customXml" ds:itemID="{89D5B279-4EC2-42A6-AF68-C1E1FC7CD14B}"/>
</file>

<file path=customXml/itemProps3.xml><?xml version="1.0" encoding="utf-8"?>
<ds:datastoreItem xmlns:ds="http://schemas.openxmlformats.org/officeDocument/2006/customXml" ds:itemID="{4E6F5966-0D12-4708-A4D2-3B957CC0C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Sudan</dc:title>
  <dc:subject/>
  <dc:creator>ZCS</dc:creator>
  <cp:keywords/>
  <dc:description/>
  <cp:lastModifiedBy>ZCS</cp:lastModifiedBy>
  <cp:revision>13</cp:revision>
  <dcterms:created xsi:type="dcterms:W3CDTF">2016-11-04T09:06:00Z</dcterms:created>
  <dcterms:modified xsi:type="dcterms:W3CDTF">2016-11-04T15:06:00Z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0x010100CA92D31222379248846EF4F1EBFB5EDE005418F8B9B7925E4FB8BA8C3BCFE06F18</vt:lpwstr>
  </property>
</Properties>
</file>